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33" w:rsidRPr="008831E1" w:rsidRDefault="00DF4D33" w:rsidP="00DF4D33">
      <w:pPr>
        <w:spacing w:line="312" w:lineRule="auto"/>
        <w:jc w:val="center"/>
        <w:outlineLvl w:val="0"/>
        <w:rPr>
          <w:rFonts w:ascii="Times New Roman" w:hAnsi="Times New Roman" w:cs="Times New Roman"/>
          <w:b/>
          <w:bCs/>
          <w:kern w:val="28"/>
          <w:sz w:val="28"/>
          <w:szCs w:val="28"/>
          <w:lang w:eastAsia="x-none"/>
        </w:rPr>
      </w:pPr>
      <w:r w:rsidRPr="008831E1">
        <w:rPr>
          <w:rFonts w:ascii="Times New Roman" w:hAnsi="Times New Roman" w:cs="Times New Roman"/>
          <w:b/>
          <w:bCs/>
          <w:kern w:val="28"/>
          <w:sz w:val="28"/>
          <w:szCs w:val="28"/>
          <w:lang w:val="x-none" w:eastAsia="x-none"/>
        </w:rPr>
        <w:t xml:space="preserve">Phụ lục </w:t>
      </w:r>
      <w:r w:rsidRPr="008831E1">
        <w:rPr>
          <w:rFonts w:ascii="Times New Roman" w:hAnsi="Times New Roman" w:cs="Times New Roman"/>
          <w:b/>
          <w:bCs/>
          <w:kern w:val="28"/>
          <w:sz w:val="28"/>
          <w:szCs w:val="28"/>
          <w:lang w:eastAsia="x-none"/>
        </w:rPr>
        <w:t>I-8</w:t>
      </w:r>
    </w:p>
    <w:p w:rsidR="00DF4D33" w:rsidRPr="008831E1" w:rsidRDefault="00DF4D33" w:rsidP="00DF4D33">
      <w:pPr>
        <w:spacing w:after="120"/>
        <w:jc w:val="center"/>
        <w:rPr>
          <w:rFonts w:ascii="Times New Roman" w:hAnsi="Times New Roman" w:cs="Times New Roman"/>
          <w:b/>
          <w:sz w:val="28"/>
          <w:szCs w:val="28"/>
        </w:rPr>
      </w:pPr>
      <w:r w:rsidRPr="008831E1">
        <w:rPr>
          <w:rFonts w:ascii="Times New Roman" w:hAnsi="Times New Roman" w:cs="Times New Roman"/>
          <w:b/>
          <w:sz w:val="28"/>
          <w:szCs w:val="28"/>
        </w:rPr>
        <w:t>DANH SÁCH CỔ ĐÔNG LÀ NHÀ ĐẦU TƯ NƯỚC NGOÀI</w:t>
      </w:r>
    </w:p>
    <w:tbl>
      <w:tblPr>
        <w:tblW w:w="14948" w:type="dxa"/>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658"/>
        <w:gridCol w:w="705"/>
        <w:gridCol w:w="609"/>
        <w:gridCol w:w="703"/>
        <w:gridCol w:w="837"/>
        <w:gridCol w:w="884"/>
        <w:gridCol w:w="1665"/>
        <w:gridCol w:w="729"/>
        <w:gridCol w:w="646"/>
        <w:gridCol w:w="592"/>
        <w:gridCol w:w="769"/>
        <w:gridCol w:w="547"/>
        <w:gridCol w:w="757"/>
        <w:gridCol w:w="624"/>
        <w:gridCol w:w="716"/>
        <w:gridCol w:w="912"/>
        <w:gridCol w:w="1367"/>
        <w:gridCol w:w="591"/>
      </w:tblGrid>
      <w:tr w:rsidR="00DF4D33" w:rsidRPr="008831E1" w:rsidTr="009D3BEF">
        <w:trPr>
          <w:trHeight w:val="489"/>
        </w:trPr>
        <w:tc>
          <w:tcPr>
            <w:tcW w:w="637" w:type="dxa"/>
            <w:vMerge w:val="restart"/>
          </w:tcPr>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STT</w:t>
            </w:r>
          </w:p>
        </w:tc>
        <w:tc>
          <w:tcPr>
            <w:tcW w:w="658" w:type="dxa"/>
            <w:vMerge w:val="restart"/>
          </w:tcPr>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Tên cổ đông là nhà đầu tư nước ngoài</w:t>
            </w:r>
            <w:r w:rsidRPr="008831E1">
              <w:rPr>
                <w:rFonts w:ascii="Times New Roman" w:hAnsi="Times New Roman" w:cs="Times New Roman"/>
                <w:spacing w:val="-20"/>
                <w:vertAlign w:val="superscript"/>
              </w:rPr>
              <w:footnoteReference w:id="1"/>
            </w:r>
          </w:p>
        </w:tc>
        <w:tc>
          <w:tcPr>
            <w:tcW w:w="705" w:type="dxa"/>
            <w:vMerge w:val="restart"/>
          </w:tcPr>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Ngày, tháng, năm sinh của cổ đông là cá nhân nước ngoài</w:t>
            </w:r>
          </w:p>
        </w:tc>
        <w:tc>
          <w:tcPr>
            <w:tcW w:w="609" w:type="dxa"/>
            <w:vMerge w:val="restart"/>
          </w:tcPr>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Giới tính</w:t>
            </w:r>
          </w:p>
        </w:tc>
        <w:tc>
          <w:tcPr>
            <w:tcW w:w="703" w:type="dxa"/>
            <w:vMerge w:val="restart"/>
          </w:tcPr>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Quốc tịch</w:t>
            </w:r>
          </w:p>
        </w:tc>
        <w:tc>
          <w:tcPr>
            <w:tcW w:w="837" w:type="dxa"/>
            <w:vMerge w:val="restart"/>
          </w:tcPr>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Chỗ ở hiện tại đối với cổ đông là cá nhân nước ngoài</w:t>
            </w:r>
          </w:p>
        </w:tc>
        <w:tc>
          <w:tcPr>
            <w:tcW w:w="884" w:type="dxa"/>
            <w:vMerge w:val="restart"/>
          </w:tcPr>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Nơi đăng ký hộ khẩu thường trú đối với cá nhân; địa chỉ trụ sở chính đối với tổ chức</w:t>
            </w:r>
          </w:p>
        </w:tc>
        <w:tc>
          <w:tcPr>
            <w:tcW w:w="1665" w:type="dxa"/>
            <w:vMerge w:val="restart"/>
          </w:tcPr>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Số, ngày, cơ quan cấp Hộ chiếu đối với cá nhân;</w:t>
            </w:r>
          </w:p>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Giấy chứng nhận đăng ký doanh nghiệp (hoặc các giấy chứng nhận tương đương) đối với doanh nghiệp; Quyết định thành lập đối với tổ chức</w:t>
            </w:r>
          </w:p>
        </w:tc>
        <w:tc>
          <w:tcPr>
            <w:tcW w:w="5380" w:type="dxa"/>
            <w:gridSpan w:val="8"/>
          </w:tcPr>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Vốn góp</w:t>
            </w:r>
            <w:r w:rsidRPr="008831E1">
              <w:rPr>
                <w:rFonts w:ascii="Times New Roman" w:hAnsi="Times New Roman" w:cs="Times New Roman"/>
                <w:spacing w:val="-20"/>
                <w:vertAlign w:val="superscript"/>
              </w:rPr>
              <w:footnoteReference w:id="2"/>
            </w:r>
          </w:p>
        </w:tc>
        <w:tc>
          <w:tcPr>
            <w:tcW w:w="912" w:type="dxa"/>
            <w:vMerge w:val="restart"/>
          </w:tcPr>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Mã số dự án, ngày, cơ quan cấp Giấy chứng nhận đăng ký đầu tư</w:t>
            </w:r>
          </w:p>
        </w:tc>
        <w:tc>
          <w:tcPr>
            <w:tcW w:w="1367" w:type="dxa"/>
            <w:vMerge w:val="restart"/>
          </w:tcPr>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Chữ ký của cổ đông là nhà đầu tư nước ngoài</w:t>
            </w:r>
            <w:r w:rsidRPr="008831E1">
              <w:rPr>
                <w:rFonts w:ascii="Times New Roman" w:hAnsi="Times New Roman" w:cs="Times New Roman"/>
                <w:spacing w:val="-20"/>
                <w:vertAlign w:val="superscript"/>
              </w:rPr>
              <w:footnoteReference w:id="3"/>
            </w:r>
          </w:p>
        </w:tc>
        <w:tc>
          <w:tcPr>
            <w:tcW w:w="591" w:type="dxa"/>
            <w:vMerge w:val="restart"/>
          </w:tcPr>
          <w:p w:rsidR="00DF4D33" w:rsidRPr="008831E1" w:rsidRDefault="00DF4D33" w:rsidP="009D3BEF">
            <w:pPr>
              <w:jc w:val="center"/>
              <w:rPr>
                <w:rFonts w:ascii="Times New Roman" w:hAnsi="Times New Roman" w:cs="Times New Roman"/>
                <w:spacing w:val="-20"/>
                <w:vertAlign w:val="superscript"/>
              </w:rPr>
            </w:pPr>
            <w:r w:rsidRPr="008831E1">
              <w:rPr>
                <w:rFonts w:ascii="Times New Roman" w:hAnsi="Times New Roman" w:cs="Times New Roman"/>
                <w:spacing w:val="-20"/>
              </w:rPr>
              <w:t>Ghi chú</w:t>
            </w:r>
          </w:p>
        </w:tc>
      </w:tr>
      <w:tr w:rsidR="00DF4D33" w:rsidRPr="008831E1" w:rsidTr="009D3BEF">
        <w:trPr>
          <w:trHeight w:val="147"/>
        </w:trPr>
        <w:tc>
          <w:tcPr>
            <w:tcW w:w="637" w:type="dxa"/>
            <w:vMerge/>
          </w:tcPr>
          <w:p w:rsidR="00DF4D33" w:rsidRPr="008831E1" w:rsidRDefault="00DF4D33" w:rsidP="009D3BEF">
            <w:pPr>
              <w:jc w:val="center"/>
              <w:rPr>
                <w:rFonts w:ascii="Times New Roman" w:hAnsi="Times New Roman" w:cs="Times New Roman"/>
                <w:spacing w:val="-20"/>
              </w:rPr>
            </w:pPr>
          </w:p>
        </w:tc>
        <w:tc>
          <w:tcPr>
            <w:tcW w:w="658" w:type="dxa"/>
            <w:vMerge/>
          </w:tcPr>
          <w:p w:rsidR="00DF4D33" w:rsidRPr="008831E1" w:rsidRDefault="00DF4D33" w:rsidP="009D3BEF">
            <w:pPr>
              <w:jc w:val="center"/>
              <w:rPr>
                <w:rFonts w:ascii="Times New Roman" w:hAnsi="Times New Roman" w:cs="Times New Roman"/>
                <w:spacing w:val="-20"/>
              </w:rPr>
            </w:pPr>
          </w:p>
        </w:tc>
        <w:tc>
          <w:tcPr>
            <w:tcW w:w="705" w:type="dxa"/>
            <w:vMerge/>
          </w:tcPr>
          <w:p w:rsidR="00DF4D33" w:rsidRPr="008831E1" w:rsidRDefault="00DF4D33" w:rsidP="009D3BEF">
            <w:pPr>
              <w:jc w:val="center"/>
              <w:rPr>
                <w:rFonts w:ascii="Times New Roman" w:hAnsi="Times New Roman" w:cs="Times New Roman"/>
                <w:spacing w:val="-20"/>
              </w:rPr>
            </w:pPr>
          </w:p>
        </w:tc>
        <w:tc>
          <w:tcPr>
            <w:tcW w:w="609" w:type="dxa"/>
            <w:vMerge/>
          </w:tcPr>
          <w:p w:rsidR="00DF4D33" w:rsidRPr="008831E1" w:rsidRDefault="00DF4D33" w:rsidP="009D3BEF">
            <w:pPr>
              <w:jc w:val="center"/>
              <w:rPr>
                <w:rFonts w:ascii="Times New Roman" w:hAnsi="Times New Roman" w:cs="Times New Roman"/>
                <w:spacing w:val="-20"/>
              </w:rPr>
            </w:pPr>
          </w:p>
        </w:tc>
        <w:tc>
          <w:tcPr>
            <w:tcW w:w="703" w:type="dxa"/>
            <w:vMerge/>
          </w:tcPr>
          <w:p w:rsidR="00DF4D33" w:rsidRPr="008831E1" w:rsidRDefault="00DF4D33" w:rsidP="009D3BEF">
            <w:pPr>
              <w:jc w:val="center"/>
              <w:rPr>
                <w:rFonts w:ascii="Times New Roman" w:hAnsi="Times New Roman" w:cs="Times New Roman"/>
                <w:spacing w:val="-20"/>
              </w:rPr>
            </w:pPr>
          </w:p>
        </w:tc>
        <w:tc>
          <w:tcPr>
            <w:tcW w:w="837" w:type="dxa"/>
            <w:vMerge/>
          </w:tcPr>
          <w:p w:rsidR="00DF4D33" w:rsidRPr="008831E1" w:rsidRDefault="00DF4D33" w:rsidP="009D3BEF">
            <w:pPr>
              <w:jc w:val="center"/>
              <w:rPr>
                <w:rFonts w:ascii="Times New Roman" w:hAnsi="Times New Roman" w:cs="Times New Roman"/>
                <w:spacing w:val="-20"/>
              </w:rPr>
            </w:pPr>
          </w:p>
        </w:tc>
        <w:tc>
          <w:tcPr>
            <w:tcW w:w="884" w:type="dxa"/>
            <w:vMerge/>
          </w:tcPr>
          <w:p w:rsidR="00DF4D33" w:rsidRPr="008831E1" w:rsidRDefault="00DF4D33" w:rsidP="009D3BEF">
            <w:pPr>
              <w:jc w:val="center"/>
              <w:rPr>
                <w:rFonts w:ascii="Times New Roman" w:hAnsi="Times New Roman" w:cs="Times New Roman"/>
                <w:spacing w:val="-20"/>
              </w:rPr>
            </w:pPr>
          </w:p>
        </w:tc>
        <w:tc>
          <w:tcPr>
            <w:tcW w:w="1665" w:type="dxa"/>
            <w:vMerge/>
          </w:tcPr>
          <w:p w:rsidR="00DF4D33" w:rsidRPr="008831E1" w:rsidRDefault="00DF4D33" w:rsidP="009D3BEF">
            <w:pPr>
              <w:jc w:val="center"/>
              <w:rPr>
                <w:rFonts w:ascii="Times New Roman" w:hAnsi="Times New Roman" w:cs="Times New Roman"/>
                <w:spacing w:val="-20"/>
              </w:rPr>
            </w:pPr>
          </w:p>
        </w:tc>
        <w:tc>
          <w:tcPr>
            <w:tcW w:w="1375" w:type="dxa"/>
            <w:gridSpan w:val="2"/>
          </w:tcPr>
          <w:p w:rsidR="00DF4D33" w:rsidRPr="008831E1" w:rsidRDefault="00DF4D33" w:rsidP="009D3BEF">
            <w:pPr>
              <w:jc w:val="center"/>
              <w:rPr>
                <w:rFonts w:ascii="Times New Roman" w:hAnsi="Times New Roman" w:cs="Times New Roman"/>
                <w:spacing w:val="-20"/>
                <w:vertAlign w:val="superscript"/>
              </w:rPr>
            </w:pPr>
            <w:r w:rsidRPr="008831E1">
              <w:rPr>
                <w:rFonts w:ascii="Times New Roman" w:hAnsi="Times New Roman" w:cs="Times New Roman"/>
                <w:spacing w:val="-20"/>
              </w:rPr>
              <w:t>Tổng số cổ phần</w:t>
            </w:r>
          </w:p>
        </w:tc>
        <w:tc>
          <w:tcPr>
            <w:tcW w:w="592" w:type="dxa"/>
            <w:vMerge w:val="restart"/>
          </w:tcPr>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Tỷ lệ (%)</w:t>
            </w:r>
          </w:p>
        </w:tc>
        <w:tc>
          <w:tcPr>
            <w:tcW w:w="2697" w:type="dxa"/>
            <w:gridSpan w:val="4"/>
          </w:tcPr>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Loại cổ phần</w:t>
            </w:r>
          </w:p>
        </w:tc>
        <w:tc>
          <w:tcPr>
            <w:tcW w:w="716" w:type="dxa"/>
            <w:vMerge w:val="restart"/>
          </w:tcPr>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Thời điểm góp vốn</w:t>
            </w:r>
          </w:p>
        </w:tc>
        <w:tc>
          <w:tcPr>
            <w:tcW w:w="912" w:type="dxa"/>
            <w:vMerge/>
          </w:tcPr>
          <w:p w:rsidR="00DF4D33" w:rsidRPr="008831E1" w:rsidRDefault="00DF4D33" w:rsidP="009D3BEF">
            <w:pPr>
              <w:jc w:val="center"/>
              <w:rPr>
                <w:rFonts w:ascii="Times New Roman" w:hAnsi="Times New Roman" w:cs="Times New Roman"/>
                <w:spacing w:val="-20"/>
              </w:rPr>
            </w:pPr>
          </w:p>
        </w:tc>
        <w:tc>
          <w:tcPr>
            <w:tcW w:w="1367" w:type="dxa"/>
            <w:vMerge/>
          </w:tcPr>
          <w:p w:rsidR="00DF4D33" w:rsidRPr="008831E1" w:rsidRDefault="00DF4D33" w:rsidP="009D3BEF">
            <w:pPr>
              <w:jc w:val="center"/>
              <w:rPr>
                <w:rFonts w:ascii="Times New Roman" w:hAnsi="Times New Roman" w:cs="Times New Roman"/>
                <w:spacing w:val="-20"/>
              </w:rPr>
            </w:pPr>
          </w:p>
        </w:tc>
        <w:tc>
          <w:tcPr>
            <w:tcW w:w="591" w:type="dxa"/>
            <w:vMerge/>
          </w:tcPr>
          <w:p w:rsidR="00DF4D33" w:rsidRPr="008831E1" w:rsidRDefault="00DF4D33" w:rsidP="009D3BEF">
            <w:pPr>
              <w:jc w:val="center"/>
              <w:rPr>
                <w:rFonts w:ascii="Times New Roman" w:hAnsi="Times New Roman" w:cs="Times New Roman"/>
                <w:spacing w:val="-20"/>
              </w:rPr>
            </w:pPr>
          </w:p>
        </w:tc>
      </w:tr>
      <w:tr w:rsidR="00DF4D33" w:rsidRPr="008831E1" w:rsidTr="009D3BEF">
        <w:trPr>
          <w:trHeight w:val="147"/>
        </w:trPr>
        <w:tc>
          <w:tcPr>
            <w:tcW w:w="637" w:type="dxa"/>
            <w:vMerge/>
          </w:tcPr>
          <w:p w:rsidR="00DF4D33" w:rsidRPr="008831E1" w:rsidRDefault="00DF4D33" w:rsidP="009D3BEF">
            <w:pPr>
              <w:jc w:val="center"/>
              <w:rPr>
                <w:rFonts w:ascii="Times New Roman" w:hAnsi="Times New Roman" w:cs="Times New Roman"/>
                <w:spacing w:val="-20"/>
              </w:rPr>
            </w:pPr>
          </w:p>
        </w:tc>
        <w:tc>
          <w:tcPr>
            <w:tcW w:w="658" w:type="dxa"/>
            <w:vMerge/>
          </w:tcPr>
          <w:p w:rsidR="00DF4D33" w:rsidRPr="008831E1" w:rsidRDefault="00DF4D33" w:rsidP="009D3BEF">
            <w:pPr>
              <w:jc w:val="center"/>
              <w:rPr>
                <w:rFonts w:ascii="Times New Roman" w:hAnsi="Times New Roman" w:cs="Times New Roman"/>
                <w:spacing w:val="-20"/>
              </w:rPr>
            </w:pPr>
          </w:p>
        </w:tc>
        <w:tc>
          <w:tcPr>
            <w:tcW w:w="705" w:type="dxa"/>
            <w:vMerge/>
          </w:tcPr>
          <w:p w:rsidR="00DF4D33" w:rsidRPr="008831E1" w:rsidRDefault="00DF4D33" w:rsidP="009D3BEF">
            <w:pPr>
              <w:jc w:val="center"/>
              <w:rPr>
                <w:rFonts w:ascii="Times New Roman" w:hAnsi="Times New Roman" w:cs="Times New Roman"/>
                <w:spacing w:val="-20"/>
              </w:rPr>
            </w:pPr>
          </w:p>
        </w:tc>
        <w:tc>
          <w:tcPr>
            <w:tcW w:w="609" w:type="dxa"/>
            <w:vMerge/>
          </w:tcPr>
          <w:p w:rsidR="00DF4D33" w:rsidRPr="008831E1" w:rsidRDefault="00DF4D33" w:rsidP="009D3BEF">
            <w:pPr>
              <w:jc w:val="center"/>
              <w:rPr>
                <w:rFonts w:ascii="Times New Roman" w:hAnsi="Times New Roman" w:cs="Times New Roman"/>
                <w:spacing w:val="-20"/>
              </w:rPr>
            </w:pPr>
          </w:p>
        </w:tc>
        <w:tc>
          <w:tcPr>
            <w:tcW w:w="703" w:type="dxa"/>
            <w:vMerge/>
          </w:tcPr>
          <w:p w:rsidR="00DF4D33" w:rsidRPr="008831E1" w:rsidRDefault="00DF4D33" w:rsidP="009D3BEF">
            <w:pPr>
              <w:jc w:val="center"/>
              <w:rPr>
                <w:rFonts w:ascii="Times New Roman" w:hAnsi="Times New Roman" w:cs="Times New Roman"/>
                <w:spacing w:val="-20"/>
              </w:rPr>
            </w:pPr>
          </w:p>
        </w:tc>
        <w:tc>
          <w:tcPr>
            <w:tcW w:w="837" w:type="dxa"/>
            <w:vMerge/>
          </w:tcPr>
          <w:p w:rsidR="00DF4D33" w:rsidRPr="008831E1" w:rsidRDefault="00DF4D33" w:rsidP="009D3BEF">
            <w:pPr>
              <w:jc w:val="center"/>
              <w:rPr>
                <w:rFonts w:ascii="Times New Roman" w:hAnsi="Times New Roman" w:cs="Times New Roman"/>
                <w:spacing w:val="-20"/>
              </w:rPr>
            </w:pPr>
          </w:p>
        </w:tc>
        <w:tc>
          <w:tcPr>
            <w:tcW w:w="884" w:type="dxa"/>
            <w:vMerge/>
          </w:tcPr>
          <w:p w:rsidR="00DF4D33" w:rsidRPr="008831E1" w:rsidRDefault="00DF4D33" w:rsidP="009D3BEF">
            <w:pPr>
              <w:jc w:val="center"/>
              <w:rPr>
                <w:rFonts w:ascii="Times New Roman" w:hAnsi="Times New Roman" w:cs="Times New Roman"/>
                <w:spacing w:val="-20"/>
              </w:rPr>
            </w:pPr>
          </w:p>
        </w:tc>
        <w:tc>
          <w:tcPr>
            <w:tcW w:w="1665" w:type="dxa"/>
            <w:vMerge/>
          </w:tcPr>
          <w:p w:rsidR="00DF4D33" w:rsidRPr="008831E1" w:rsidRDefault="00DF4D33" w:rsidP="009D3BEF">
            <w:pPr>
              <w:jc w:val="center"/>
              <w:rPr>
                <w:rFonts w:ascii="Times New Roman" w:hAnsi="Times New Roman" w:cs="Times New Roman"/>
                <w:spacing w:val="-20"/>
              </w:rPr>
            </w:pPr>
          </w:p>
        </w:tc>
        <w:tc>
          <w:tcPr>
            <w:tcW w:w="729" w:type="dxa"/>
            <w:vMerge w:val="restart"/>
          </w:tcPr>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Số lượng</w:t>
            </w:r>
          </w:p>
        </w:tc>
        <w:tc>
          <w:tcPr>
            <w:tcW w:w="646" w:type="dxa"/>
            <w:vMerge w:val="restart"/>
          </w:tcPr>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Giá trị</w:t>
            </w:r>
          </w:p>
        </w:tc>
        <w:tc>
          <w:tcPr>
            <w:tcW w:w="592" w:type="dxa"/>
            <w:vMerge/>
          </w:tcPr>
          <w:p w:rsidR="00DF4D33" w:rsidRPr="008831E1" w:rsidRDefault="00DF4D33" w:rsidP="009D3BEF">
            <w:pPr>
              <w:jc w:val="center"/>
              <w:rPr>
                <w:rFonts w:ascii="Times New Roman" w:hAnsi="Times New Roman" w:cs="Times New Roman"/>
                <w:spacing w:val="-20"/>
              </w:rPr>
            </w:pPr>
          </w:p>
        </w:tc>
        <w:tc>
          <w:tcPr>
            <w:tcW w:w="1316" w:type="dxa"/>
            <w:gridSpan w:val="2"/>
          </w:tcPr>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Phổ thông</w:t>
            </w:r>
          </w:p>
          <w:p w:rsidR="00DF4D33" w:rsidRPr="008831E1" w:rsidRDefault="00DF4D33" w:rsidP="009D3BEF">
            <w:pPr>
              <w:jc w:val="center"/>
              <w:rPr>
                <w:rFonts w:ascii="Times New Roman" w:hAnsi="Times New Roman" w:cs="Times New Roman"/>
                <w:spacing w:val="-20"/>
              </w:rPr>
            </w:pPr>
          </w:p>
        </w:tc>
        <w:tc>
          <w:tcPr>
            <w:tcW w:w="1381" w:type="dxa"/>
            <w:gridSpan w:val="2"/>
          </w:tcPr>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w:t>
            </w:r>
          </w:p>
        </w:tc>
        <w:tc>
          <w:tcPr>
            <w:tcW w:w="716" w:type="dxa"/>
            <w:vMerge/>
          </w:tcPr>
          <w:p w:rsidR="00DF4D33" w:rsidRPr="008831E1" w:rsidRDefault="00DF4D33" w:rsidP="009D3BEF">
            <w:pPr>
              <w:jc w:val="center"/>
              <w:rPr>
                <w:rFonts w:ascii="Times New Roman" w:hAnsi="Times New Roman" w:cs="Times New Roman"/>
                <w:spacing w:val="-20"/>
              </w:rPr>
            </w:pPr>
          </w:p>
        </w:tc>
        <w:tc>
          <w:tcPr>
            <w:tcW w:w="912" w:type="dxa"/>
            <w:vMerge/>
          </w:tcPr>
          <w:p w:rsidR="00DF4D33" w:rsidRPr="008831E1" w:rsidRDefault="00DF4D33" w:rsidP="009D3BEF">
            <w:pPr>
              <w:jc w:val="center"/>
              <w:rPr>
                <w:rFonts w:ascii="Times New Roman" w:hAnsi="Times New Roman" w:cs="Times New Roman"/>
                <w:spacing w:val="-20"/>
              </w:rPr>
            </w:pPr>
          </w:p>
        </w:tc>
        <w:tc>
          <w:tcPr>
            <w:tcW w:w="1367" w:type="dxa"/>
            <w:vMerge/>
          </w:tcPr>
          <w:p w:rsidR="00DF4D33" w:rsidRPr="008831E1" w:rsidRDefault="00DF4D33" w:rsidP="009D3BEF">
            <w:pPr>
              <w:jc w:val="center"/>
              <w:rPr>
                <w:rFonts w:ascii="Times New Roman" w:hAnsi="Times New Roman" w:cs="Times New Roman"/>
                <w:spacing w:val="-20"/>
              </w:rPr>
            </w:pPr>
          </w:p>
        </w:tc>
        <w:tc>
          <w:tcPr>
            <w:tcW w:w="591" w:type="dxa"/>
            <w:vMerge/>
          </w:tcPr>
          <w:p w:rsidR="00DF4D33" w:rsidRPr="008831E1" w:rsidRDefault="00DF4D33" w:rsidP="009D3BEF">
            <w:pPr>
              <w:jc w:val="center"/>
              <w:rPr>
                <w:rFonts w:ascii="Times New Roman" w:hAnsi="Times New Roman" w:cs="Times New Roman"/>
                <w:spacing w:val="-20"/>
              </w:rPr>
            </w:pPr>
          </w:p>
        </w:tc>
      </w:tr>
      <w:tr w:rsidR="00DF4D33" w:rsidRPr="008831E1" w:rsidTr="009D3BEF">
        <w:trPr>
          <w:trHeight w:val="147"/>
        </w:trPr>
        <w:tc>
          <w:tcPr>
            <w:tcW w:w="637" w:type="dxa"/>
            <w:vMerge/>
          </w:tcPr>
          <w:p w:rsidR="00DF4D33" w:rsidRPr="008831E1" w:rsidRDefault="00DF4D33" w:rsidP="009D3BEF">
            <w:pPr>
              <w:jc w:val="center"/>
              <w:rPr>
                <w:rFonts w:ascii="Times New Roman" w:hAnsi="Times New Roman" w:cs="Times New Roman"/>
                <w:spacing w:val="-20"/>
              </w:rPr>
            </w:pPr>
          </w:p>
        </w:tc>
        <w:tc>
          <w:tcPr>
            <w:tcW w:w="658" w:type="dxa"/>
            <w:vMerge/>
          </w:tcPr>
          <w:p w:rsidR="00DF4D33" w:rsidRPr="008831E1" w:rsidRDefault="00DF4D33" w:rsidP="009D3BEF">
            <w:pPr>
              <w:jc w:val="center"/>
              <w:rPr>
                <w:rFonts w:ascii="Times New Roman" w:hAnsi="Times New Roman" w:cs="Times New Roman"/>
                <w:spacing w:val="-20"/>
              </w:rPr>
            </w:pPr>
          </w:p>
        </w:tc>
        <w:tc>
          <w:tcPr>
            <w:tcW w:w="705" w:type="dxa"/>
            <w:vMerge/>
          </w:tcPr>
          <w:p w:rsidR="00DF4D33" w:rsidRPr="008831E1" w:rsidRDefault="00DF4D33" w:rsidP="009D3BEF">
            <w:pPr>
              <w:jc w:val="center"/>
              <w:rPr>
                <w:rFonts w:ascii="Times New Roman" w:hAnsi="Times New Roman" w:cs="Times New Roman"/>
                <w:spacing w:val="-20"/>
              </w:rPr>
            </w:pPr>
          </w:p>
        </w:tc>
        <w:tc>
          <w:tcPr>
            <w:tcW w:w="609" w:type="dxa"/>
            <w:vMerge/>
          </w:tcPr>
          <w:p w:rsidR="00DF4D33" w:rsidRPr="008831E1" w:rsidRDefault="00DF4D33" w:rsidP="009D3BEF">
            <w:pPr>
              <w:jc w:val="center"/>
              <w:rPr>
                <w:rFonts w:ascii="Times New Roman" w:hAnsi="Times New Roman" w:cs="Times New Roman"/>
                <w:spacing w:val="-20"/>
              </w:rPr>
            </w:pPr>
          </w:p>
        </w:tc>
        <w:tc>
          <w:tcPr>
            <w:tcW w:w="703" w:type="dxa"/>
            <w:vMerge/>
          </w:tcPr>
          <w:p w:rsidR="00DF4D33" w:rsidRPr="008831E1" w:rsidRDefault="00DF4D33" w:rsidP="009D3BEF">
            <w:pPr>
              <w:jc w:val="center"/>
              <w:rPr>
                <w:rFonts w:ascii="Times New Roman" w:hAnsi="Times New Roman" w:cs="Times New Roman"/>
                <w:spacing w:val="-20"/>
              </w:rPr>
            </w:pPr>
          </w:p>
        </w:tc>
        <w:tc>
          <w:tcPr>
            <w:tcW w:w="837" w:type="dxa"/>
            <w:vMerge/>
          </w:tcPr>
          <w:p w:rsidR="00DF4D33" w:rsidRPr="008831E1" w:rsidRDefault="00DF4D33" w:rsidP="009D3BEF">
            <w:pPr>
              <w:jc w:val="center"/>
              <w:rPr>
                <w:rFonts w:ascii="Times New Roman" w:hAnsi="Times New Roman" w:cs="Times New Roman"/>
                <w:spacing w:val="-20"/>
              </w:rPr>
            </w:pPr>
          </w:p>
        </w:tc>
        <w:tc>
          <w:tcPr>
            <w:tcW w:w="884" w:type="dxa"/>
            <w:vMerge/>
          </w:tcPr>
          <w:p w:rsidR="00DF4D33" w:rsidRPr="008831E1" w:rsidRDefault="00DF4D33" w:rsidP="009D3BEF">
            <w:pPr>
              <w:jc w:val="center"/>
              <w:rPr>
                <w:rFonts w:ascii="Times New Roman" w:hAnsi="Times New Roman" w:cs="Times New Roman"/>
                <w:spacing w:val="-20"/>
              </w:rPr>
            </w:pPr>
          </w:p>
        </w:tc>
        <w:tc>
          <w:tcPr>
            <w:tcW w:w="1665" w:type="dxa"/>
            <w:vMerge/>
          </w:tcPr>
          <w:p w:rsidR="00DF4D33" w:rsidRPr="008831E1" w:rsidRDefault="00DF4D33" w:rsidP="009D3BEF">
            <w:pPr>
              <w:jc w:val="center"/>
              <w:rPr>
                <w:rFonts w:ascii="Times New Roman" w:hAnsi="Times New Roman" w:cs="Times New Roman"/>
                <w:spacing w:val="-20"/>
              </w:rPr>
            </w:pPr>
          </w:p>
        </w:tc>
        <w:tc>
          <w:tcPr>
            <w:tcW w:w="729" w:type="dxa"/>
            <w:vMerge/>
          </w:tcPr>
          <w:p w:rsidR="00DF4D33" w:rsidRPr="008831E1" w:rsidRDefault="00DF4D33" w:rsidP="009D3BEF">
            <w:pPr>
              <w:jc w:val="center"/>
              <w:rPr>
                <w:rFonts w:ascii="Times New Roman" w:hAnsi="Times New Roman" w:cs="Times New Roman"/>
                <w:spacing w:val="-20"/>
              </w:rPr>
            </w:pPr>
          </w:p>
        </w:tc>
        <w:tc>
          <w:tcPr>
            <w:tcW w:w="646" w:type="dxa"/>
            <w:vMerge/>
          </w:tcPr>
          <w:p w:rsidR="00DF4D33" w:rsidRPr="008831E1" w:rsidRDefault="00DF4D33" w:rsidP="009D3BEF">
            <w:pPr>
              <w:jc w:val="center"/>
              <w:rPr>
                <w:rFonts w:ascii="Times New Roman" w:hAnsi="Times New Roman" w:cs="Times New Roman"/>
                <w:spacing w:val="-20"/>
              </w:rPr>
            </w:pPr>
          </w:p>
        </w:tc>
        <w:tc>
          <w:tcPr>
            <w:tcW w:w="592" w:type="dxa"/>
            <w:vMerge/>
          </w:tcPr>
          <w:p w:rsidR="00DF4D33" w:rsidRPr="008831E1" w:rsidRDefault="00DF4D33" w:rsidP="009D3BEF">
            <w:pPr>
              <w:jc w:val="center"/>
              <w:rPr>
                <w:rFonts w:ascii="Times New Roman" w:hAnsi="Times New Roman" w:cs="Times New Roman"/>
                <w:spacing w:val="-20"/>
              </w:rPr>
            </w:pPr>
          </w:p>
        </w:tc>
        <w:tc>
          <w:tcPr>
            <w:tcW w:w="769" w:type="dxa"/>
          </w:tcPr>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Số lượng</w:t>
            </w:r>
          </w:p>
        </w:tc>
        <w:tc>
          <w:tcPr>
            <w:tcW w:w="547" w:type="dxa"/>
          </w:tcPr>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Giá trị</w:t>
            </w:r>
          </w:p>
        </w:tc>
        <w:tc>
          <w:tcPr>
            <w:tcW w:w="757" w:type="dxa"/>
          </w:tcPr>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Số lượng</w:t>
            </w:r>
          </w:p>
        </w:tc>
        <w:tc>
          <w:tcPr>
            <w:tcW w:w="624" w:type="dxa"/>
          </w:tcPr>
          <w:p w:rsidR="00DF4D33" w:rsidRPr="008831E1" w:rsidRDefault="00DF4D33" w:rsidP="009D3BEF">
            <w:pPr>
              <w:jc w:val="center"/>
              <w:rPr>
                <w:rFonts w:ascii="Times New Roman" w:hAnsi="Times New Roman" w:cs="Times New Roman"/>
                <w:spacing w:val="-20"/>
              </w:rPr>
            </w:pPr>
            <w:r w:rsidRPr="008831E1">
              <w:rPr>
                <w:rFonts w:ascii="Times New Roman" w:hAnsi="Times New Roman" w:cs="Times New Roman"/>
                <w:spacing w:val="-20"/>
              </w:rPr>
              <w:t>Giá trị</w:t>
            </w:r>
          </w:p>
        </w:tc>
        <w:tc>
          <w:tcPr>
            <w:tcW w:w="716" w:type="dxa"/>
            <w:vMerge/>
          </w:tcPr>
          <w:p w:rsidR="00DF4D33" w:rsidRPr="008831E1" w:rsidRDefault="00DF4D33" w:rsidP="009D3BEF">
            <w:pPr>
              <w:jc w:val="center"/>
              <w:rPr>
                <w:rFonts w:ascii="Times New Roman" w:hAnsi="Times New Roman" w:cs="Times New Roman"/>
                <w:spacing w:val="-20"/>
              </w:rPr>
            </w:pPr>
          </w:p>
        </w:tc>
        <w:tc>
          <w:tcPr>
            <w:tcW w:w="912" w:type="dxa"/>
            <w:vMerge/>
          </w:tcPr>
          <w:p w:rsidR="00DF4D33" w:rsidRPr="008831E1" w:rsidRDefault="00DF4D33" w:rsidP="009D3BEF">
            <w:pPr>
              <w:jc w:val="center"/>
              <w:rPr>
                <w:rFonts w:ascii="Times New Roman" w:hAnsi="Times New Roman" w:cs="Times New Roman"/>
                <w:spacing w:val="-20"/>
              </w:rPr>
            </w:pPr>
          </w:p>
        </w:tc>
        <w:tc>
          <w:tcPr>
            <w:tcW w:w="1367" w:type="dxa"/>
            <w:vMerge/>
          </w:tcPr>
          <w:p w:rsidR="00DF4D33" w:rsidRPr="008831E1" w:rsidRDefault="00DF4D33" w:rsidP="009D3BEF">
            <w:pPr>
              <w:jc w:val="center"/>
              <w:rPr>
                <w:rFonts w:ascii="Times New Roman" w:hAnsi="Times New Roman" w:cs="Times New Roman"/>
                <w:spacing w:val="-20"/>
              </w:rPr>
            </w:pPr>
          </w:p>
        </w:tc>
        <w:tc>
          <w:tcPr>
            <w:tcW w:w="591" w:type="dxa"/>
            <w:vMerge/>
          </w:tcPr>
          <w:p w:rsidR="00DF4D33" w:rsidRPr="008831E1" w:rsidRDefault="00DF4D33" w:rsidP="009D3BEF">
            <w:pPr>
              <w:jc w:val="center"/>
              <w:rPr>
                <w:rFonts w:ascii="Times New Roman" w:hAnsi="Times New Roman" w:cs="Times New Roman"/>
                <w:spacing w:val="-20"/>
              </w:rPr>
            </w:pPr>
          </w:p>
        </w:tc>
      </w:tr>
      <w:tr w:rsidR="00DF4D33" w:rsidRPr="008831E1" w:rsidTr="009D3BEF">
        <w:trPr>
          <w:trHeight w:val="275"/>
        </w:trPr>
        <w:tc>
          <w:tcPr>
            <w:tcW w:w="637" w:type="dxa"/>
          </w:tcPr>
          <w:p w:rsidR="00DF4D33" w:rsidRPr="008831E1" w:rsidRDefault="00DF4D33" w:rsidP="009D3BEF">
            <w:pPr>
              <w:jc w:val="center"/>
              <w:rPr>
                <w:rFonts w:ascii="Times New Roman" w:hAnsi="Times New Roman" w:cs="Times New Roman"/>
                <w:b/>
                <w:spacing w:val="-20"/>
              </w:rPr>
            </w:pPr>
            <w:r w:rsidRPr="008831E1">
              <w:rPr>
                <w:rFonts w:ascii="Times New Roman" w:hAnsi="Times New Roman" w:cs="Times New Roman"/>
                <w:b/>
                <w:spacing w:val="-20"/>
              </w:rPr>
              <w:t>1</w:t>
            </w:r>
          </w:p>
        </w:tc>
        <w:tc>
          <w:tcPr>
            <w:tcW w:w="658" w:type="dxa"/>
          </w:tcPr>
          <w:p w:rsidR="00DF4D33" w:rsidRPr="008831E1" w:rsidRDefault="00DF4D33" w:rsidP="009D3BEF">
            <w:pPr>
              <w:jc w:val="center"/>
              <w:rPr>
                <w:rFonts w:ascii="Times New Roman" w:hAnsi="Times New Roman" w:cs="Times New Roman"/>
                <w:b/>
                <w:spacing w:val="-20"/>
              </w:rPr>
            </w:pPr>
            <w:r w:rsidRPr="008831E1">
              <w:rPr>
                <w:rFonts w:ascii="Times New Roman" w:hAnsi="Times New Roman" w:cs="Times New Roman"/>
                <w:b/>
                <w:spacing w:val="-20"/>
              </w:rPr>
              <w:t>2</w:t>
            </w:r>
          </w:p>
        </w:tc>
        <w:tc>
          <w:tcPr>
            <w:tcW w:w="705" w:type="dxa"/>
          </w:tcPr>
          <w:p w:rsidR="00DF4D33" w:rsidRPr="008831E1" w:rsidRDefault="00DF4D33" w:rsidP="009D3BEF">
            <w:pPr>
              <w:jc w:val="center"/>
              <w:rPr>
                <w:rFonts w:ascii="Times New Roman" w:hAnsi="Times New Roman" w:cs="Times New Roman"/>
                <w:b/>
                <w:spacing w:val="-20"/>
              </w:rPr>
            </w:pPr>
            <w:r w:rsidRPr="008831E1">
              <w:rPr>
                <w:rFonts w:ascii="Times New Roman" w:hAnsi="Times New Roman" w:cs="Times New Roman"/>
                <w:b/>
                <w:spacing w:val="-20"/>
              </w:rPr>
              <w:t>3</w:t>
            </w:r>
          </w:p>
        </w:tc>
        <w:tc>
          <w:tcPr>
            <w:tcW w:w="609" w:type="dxa"/>
          </w:tcPr>
          <w:p w:rsidR="00DF4D33" w:rsidRPr="008831E1" w:rsidRDefault="00DF4D33" w:rsidP="009D3BEF">
            <w:pPr>
              <w:jc w:val="center"/>
              <w:rPr>
                <w:rFonts w:ascii="Times New Roman" w:hAnsi="Times New Roman" w:cs="Times New Roman"/>
                <w:b/>
                <w:spacing w:val="-20"/>
              </w:rPr>
            </w:pPr>
            <w:r w:rsidRPr="008831E1">
              <w:rPr>
                <w:rFonts w:ascii="Times New Roman" w:hAnsi="Times New Roman" w:cs="Times New Roman"/>
                <w:b/>
                <w:spacing w:val="-20"/>
              </w:rPr>
              <w:t>4</w:t>
            </w:r>
          </w:p>
        </w:tc>
        <w:tc>
          <w:tcPr>
            <w:tcW w:w="703" w:type="dxa"/>
          </w:tcPr>
          <w:p w:rsidR="00DF4D33" w:rsidRPr="008831E1" w:rsidRDefault="00DF4D33" w:rsidP="009D3BEF">
            <w:pPr>
              <w:jc w:val="center"/>
              <w:rPr>
                <w:rFonts w:ascii="Times New Roman" w:hAnsi="Times New Roman" w:cs="Times New Roman"/>
                <w:b/>
                <w:spacing w:val="-20"/>
              </w:rPr>
            </w:pPr>
            <w:r w:rsidRPr="008831E1">
              <w:rPr>
                <w:rFonts w:ascii="Times New Roman" w:hAnsi="Times New Roman" w:cs="Times New Roman"/>
                <w:b/>
                <w:spacing w:val="-20"/>
              </w:rPr>
              <w:t>5</w:t>
            </w:r>
          </w:p>
        </w:tc>
        <w:tc>
          <w:tcPr>
            <w:tcW w:w="837" w:type="dxa"/>
          </w:tcPr>
          <w:p w:rsidR="00DF4D33" w:rsidRPr="008831E1" w:rsidRDefault="00DF4D33" w:rsidP="009D3BEF">
            <w:pPr>
              <w:jc w:val="center"/>
              <w:rPr>
                <w:rFonts w:ascii="Times New Roman" w:hAnsi="Times New Roman" w:cs="Times New Roman"/>
                <w:b/>
                <w:spacing w:val="-20"/>
              </w:rPr>
            </w:pPr>
            <w:r w:rsidRPr="008831E1">
              <w:rPr>
                <w:rFonts w:ascii="Times New Roman" w:hAnsi="Times New Roman" w:cs="Times New Roman"/>
                <w:b/>
                <w:spacing w:val="-20"/>
              </w:rPr>
              <w:t>6</w:t>
            </w:r>
          </w:p>
        </w:tc>
        <w:tc>
          <w:tcPr>
            <w:tcW w:w="884" w:type="dxa"/>
          </w:tcPr>
          <w:p w:rsidR="00DF4D33" w:rsidRPr="008831E1" w:rsidRDefault="00DF4D33" w:rsidP="009D3BEF">
            <w:pPr>
              <w:jc w:val="center"/>
              <w:rPr>
                <w:rFonts w:ascii="Times New Roman" w:hAnsi="Times New Roman" w:cs="Times New Roman"/>
                <w:b/>
                <w:spacing w:val="-20"/>
              </w:rPr>
            </w:pPr>
            <w:r w:rsidRPr="008831E1">
              <w:rPr>
                <w:rFonts w:ascii="Times New Roman" w:hAnsi="Times New Roman" w:cs="Times New Roman"/>
                <w:b/>
                <w:spacing w:val="-20"/>
              </w:rPr>
              <w:t>7</w:t>
            </w:r>
          </w:p>
        </w:tc>
        <w:tc>
          <w:tcPr>
            <w:tcW w:w="1665" w:type="dxa"/>
          </w:tcPr>
          <w:p w:rsidR="00DF4D33" w:rsidRPr="008831E1" w:rsidRDefault="00DF4D33" w:rsidP="009D3BEF">
            <w:pPr>
              <w:jc w:val="center"/>
              <w:rPr>
                <w:rFonts w:ascii="Times New Roman" w:hAnsi="Times New Roman" w:cs="Times New Roman"/>
                <w:b/>
                <w:spacing w:val="-20"/>
              </w:rPr>
            </w:pPr>
            <w:r w:rsidRPr="008831E1">
              <w:rPr>
                <w:rFonts w:ascii="Times New Roman" w:hAnsi="Times New Roman" w:cs="Times New Roman"/>
                <w:b/>
                <w:spacing w:val="-20"/>
              </w:rPr>
              <w:t>8</w:t>
            </w:r>
          </w:p>
        </w:tc>
        <w:tc>
          <w:tcPr>
            <w:tcW w:w="729" w:type="dxa"/>
          </w:tcPr>
          <w:p w:rsidR="00DF4D33" w:rsidRPr="008831E1" w:rsidRDefault="00DF4D33" w:rsidP="009D3BEF">
            <w:pPr>
              <w:jc w:val="center"/>
              <w:rPr>
                <w:rFonts w:ascii="Times New Roman" w:hAnsi="Times New Roman" w:cs="Times New Roman"/>
                <w:b/>
                <w:spacing w:val="-20"/>
              </w:rPr>
            </w:pPr>
            <w:r w:rsidRPr="008831E1">
              <w:rPr>
                <w:rFonts w:ascii="Times New Roman" w:hAnsi="Times New Roman" w:cs="Times New Roman"/>
                <w:b/>
                <w:spacing w:val="-20"/>
              </w:rPr>
              <w:t>9</w:t>
            </w:r>
          </w:p>
        </w:tc>
        <w:tc>
          <w:tcPr>
            <w:tcW w:w="646" w:type="dxa"/>
          </w:tcPr>
          <w:p w:rsidR="00DF4D33" w:rsidRPr="008831E1" w:rsidRDefault="00DF4D33" w:rsidP="009D3BEF">
            <w:pPr>
              <w:jc w:val="center"/>
              <w:rPr>
                <w:rFonts w:ascii="Times New Roman" w:hAnsi="Times New Roman" w:cs="Times New Roman"/>
                <w:b/>
                <w:spacing w:val="-20"/>
              </w:rPr>
            </w:pPr>
            <w:r w:rsidRPr="008831E1">
              <w:rPr>
                <w:rFonts w:ascii="Times New Roman" w:hAnsi="Times New Roman" w:cs="Times New Roman"/>
                <w:b/>
                <w:spacing w:val="-20"/>
              </w:rPr>
              <w:t>10</w:t>
            </w:r>
          </w:p>
        </w:tc>
        <w:tc>
          <w:tcPr>
            <w:tcW w:w="592" w:type="dxa"/>
          </w:tcPr>
          <w:p w:rsidR="00DF4D33" w:rsidRPr="008831E1" w:rsidRDefault="00DF4D33" w:rsidP="009D3BEF">
            <w:pPr>
              <w:jc w:val="center"/>
              <w:rPr>
                <w:rFonts w:ascii="Times New Roman" w:hAnsi="Times New Roman" w:cs="Times New Roman"/>
                <w:b/>
                <w:spacing w:val="-20"/>
              </w:rPr>
            </w:pPr>
            <w:r w:rsidRPr="008831E1">
              <w:rPr>
                <w:rFonts w:ascii="Times New Roman" w:hAnsi="Times New Roman" w:cs="Times New Roman"/>
                <w:b/>
                <w:spacing w:val="-20"/>
              </w:rPr>
              <w:t>11</w:t>
            </w:r>
          </w:p>
        </w:tc>
        <w:tc>
          <w:tcPr>
            <w:tcW w:w="769" w:type="dxa"/>
          </w:tcPr>
          <w:p w:rsidR="00DF4D33" w:rsidRPr="008831E1" w:rsidRDefault="00DF4D33" w:rsidP="009D3BEF">
            <w:pPr>
              <w:jc w:val="center"/>
              <w:rPr>
                <w:rFonts w:ascii="Times New Roman" w:hAnsi="Times New Roman" w:cs="Times New Roman"/>
                <w:b/>
                <w:spacing w:val="-20"/>
              </w:rPr>
            </w:pPr>
            <w:r w:rsidRPr="008831E1">
              <w:rPr>
                <w:rFonts w:ascii="Times New Roman" w:hAnsi="Times New Roman" w:cs="Times New Roman"/>
                <w:b/>
                <w:spacing w:val="-20"/>
              </w:rPr>
              <w:t>12</w:t>
            </w:r>
          </w:p>
        </w:tc>
        <w:tc>
          <w:tcPr>
            <w:tcW w:w="547" w:type="dxa"/>
          </w:tcPr>
          <w:p w:rsidR="00DF4D33" w:rsidRPr="008831E1" w:rsidRDefault="00DF4D33" w:rsidP="009D3BEF">
            <w:pPr>
              <w:jc w:val="center"/>
              <w:rPr>
                <w:rFonts w:ascii="Times New Roman" w:hAnsi="Times New Roman" w:cs="Times New Roman"/>
                <w:b/>
                <w:spacing w:val="-20"/>
              </w:rPr>
            </w:pPr>
            <w:r w:rsidRPr="008831E1">
              <w:rPr>
                <w:rFonts w:ascii="Times New Roman" w:hAnsi="Times New Roman" w:cs="Times New Roman"/>
                <w:b/>
                <w:spacing w:val="-20"/>
              </w:rPr>
              <w:t>13</w:t>
            </w:r>
          </w:p>
        </w:tc>
        <w:tc>
          <w:tcPr>
            <w:tcW w:w="757" w:type="dxa"/>
          </w:tcPr>
          <w:p w:rsidR="00DF4D33" w:rsidRPr="008831E1" w:rsidRDefault="00DF4D33" w:rsidP="009D3BEF">
            <w:pPr>
              <w:jc w:val="center"/>
              <w:rPr>
                <w:rFonts w:ascii="Times New Roman" w:hAnsi="Times New Roman" w:cs="Times New Roman"/>
                <w:b/>
                <w:spacing w:val="-20"/>
              </w:rPr>
            </w:pPr>
            <w:r w:rsidRPr="008831E1">
              <w:rPr>
                <w:rFonts w:ascii="Times New Roman" w:hAnsi="Times New Roman" w:cs="Times New Roman"/>
                <w:b/>
                <w:spacing w:val="-20"/>
              </w:rPr>
              <w:t>14</w:t>
            </w:r>
          </w:p>
        </w:tc>
        <w:tc>
          <w:tcPr>
            <w:tcW w:w="624" w:type="dxa"/>
          </w:tcPr>
          <w:p w:rsidR="00DF4D33" w:rsidRPr="008831E1" w:rsidRDefault="00DF4D33" w:rsidP="009D3BEF">
            <w:pPr>
              <w:jc w:val="center"/>
              <w:rPr>
                <w:rFonts w:ascii="Times New Roman" w:hAnsi="Times New Roman" w:cs="Times New Roman"/>
                <w:b/>
                <w:spacing w:val="-20"/>
              </w:rPr>
            </w:pPr>
            <w:r w:rsidRPr="008831E1">
              <w:rPr>
                <w:rFonts w:ascii="Times New Roman" w:hAnsi="Times New Roman" w:cs="Times New Roman"/>
                <w:b/>
                <w:spacing w:val="-20"/>
              </w:rPr>
              <w:t>15</w:t>
            </w:r>
          </w:p>
        </w:tc>
        <w:tc>
          <w:tcPr>
            <w:tcW w:w="716" w:type="dxa"/>
          </w:tcPr>
          <w:p w:rsidR="00DF4D33" w:rsidRPr="008831E1" w:rsidRDefault="00DF4D33" w:rsidP="009D3BEF">
            <w:pPr>
              <w:jc w:val="center"/>
              <w:rPr>
                <w:rFonts w:ascii="Times New Roman" w:hAnsi="Times New Roman" w:cs="Times New Roman"/>
                <w:b/>
                <w:spacing w:val="-20"/>
              </w:rPr>
            </w:pPr>
            <w:r w:rsidRPr="008831E1">
              <w:rPr>
                <w:rFonts w:ascii="Times New Roman" w:hAnsi="Times New Roman" w:cs="Times New Roman"/>
                <w:b/>
                <w:spacing w:val="-20"/>
              </w:rPr>
              <w:t>16</w:t>
            </w:r>
          </w:p>
        </w:tc>
        <w:tc>
          <w:tcPr>
            <w:tcW w:w="912" w:type="dxa"/>
          </w:tcPr>
          <w:p w:rsidR="00DF4D33" w:rsidRPr="008831E1" w:rsidRDefault="00DF4D33" w:rsidP="009D3BEF">
            <w:pPr>
              <w:jc w:val="center"/>
              <w:rPr>
                <w:rFonts w:ascii="Times New Roman" w:hAnsi="Times New Roman" w:cs="Times New Roman"/>
                <w:b/>
                <w:spacing w:val="-20"/>
              </w:rPr>
            </w:pPr>
            <w:r w:rsidRPr="008831E1">
              <w:rPr>
                <w:rFonts w:ascii="Times New Roman" w:hAnsi="Times New Roman" w:cs="Times New Roman"/>
                <w:b/>
                <w:spacing w:val="-20"/>
              </w:rPr>
              <w:t>17</w:t>
            </w:r>
          </w:p>
        </w:tc>
        <w:tc>
          <w:tcPr>
            <w:tcW w:w="1367" w:type="dxa"/>
          </w:tcPr>
          <w:p w:rsidR="00DF4D33" w:rsidRPr="008831E1" w:rsidRDefault="00DF4D33" w:rsidP="009D3BEF">
            <w:pPr>
              <w:jc w:val="center"/>
              <w:rPr>
                <w:rFonts w:ascii="Times New Roman" w:hAnsi="Times New Roman" w:cs="Times New Roman"/>
                <w:b/>
                <w:spacing w:val="-20"/>
              </w:rPr>
            </w:pPr>
            <w:r w:rsidRPr="008831E1">
              <w:rPr>
                <w:rFonts w:ascii="Times New Roman" w:hAnsi="Times New Roman" w:cs="Times New Roman"/>
                <w:b/>
                <w:spacing w:val="-20"/>
              </w:rPr>
              <w:t>18</w:t>
            </w:r>
          </w:p>
        </w:tc>
        <w:tc>
          <w:tcPr>
            <w:tcW w:w="591" w:type="dxa"/>
          </w:tcPr>
          <w:p w:rsidR="00DF4D33" w:rsidRPr="008831E1" w:rsidRDefault="00DF4D33" w:rsidP="009D3BEF">
            <w:pPr>
              <w:jc w:val="center"/>
              <w:rPr>
                <w:rFonts w:ascii="Times New Roman" w:hAnsi="Times New Roman" w:cs="Times New Roman"/>
                <w:b/>
                <w:spacing w:val="-20"/>
              </w:rPr>
            </w:pPr>
            <w:r w:rsidRPr="008831E1">
              <w:rPr>
                <w:rFonts w:ascii="Times New Roman" w:hAnsi="Times New Roman" w:cs="Times New Roman"/>
                <w:b/>
                <w:spacing w:val="-20"/>
              </w:rPr>
              <w:t>19</w:t>
            </w:r>
          </w:p>
        </w:tc>
      </w:tr>
      <w:tr w:rsidR="00DF4D33" w:rsidRPr="008831E1" w:rsidTr="009D3BEF">
        <w:trPr>
          <w:trHeight w:val="275"/>
        </w:trPr>
        <w:tc>
          <w:tcPr>
            <w:tcW w:w="637" w:type="dxa"/>
          </w:tcPr>
          <w:p w:rsidR="00DF4D33" w:rsidRPr="008831E1" w:rsidRDefault="00DF4D33" w:rsidP="009D3BEF">
            <w:pPr>
              <w:jc w:val="both"/>
              <w:rPr>
                <w:rFonts w:ascii="Times New Roman" w:hAnsi="Times New Roman" w:cs="Times New Roman"/>
                <w:spacing w:val="-20"/>
              </w:rPr>
            </w:pPr>
          </w:p>
        </w:tc>
        <w:tc>
          <w:tcPr>
            <w:tcW w:w="658" w:type="dxa"/>
          </w:tcPr>
          <w:p w:rsidR="00DF4D33" w:rsidRPr="008831E1" w:rsidRDefault="00DF4D33" w:rsidP="009D3BEF">
            <w:pPr>
              <w:jc w:val="both"/>
              <w:rPr>
                <w:rFonts w:ascii="Times New Roman" w:hAnsi="Times New Roman" w:cs="Times New Roman"/>
                <w:spacing w:val="-20"/>
              </w:rPr>
            </w:pPr>
          </w:p>
        </w:tc>
        <w:tc>
          <w:tcPr>
            <w:tcW w:w="705" w:type="dxa"/>
          </w:tcPr>
          <w:p w:rsidR="00DF4D33" w:rsidRPr="008831E1" w:rsidRDefault="00DF4D33" w:rsidP="009D3BEF">
            <w:pPr>
              <w:jc w:val="both"/>
              <w:rPr>
                <w:rFonts w:ascii="Times New Roman" w:hAnsi="Times New Roman" w:cs="Times New Roman"/>
                <w:spacing w:val="-20"/>
              </w:rPr>
            </w:pPr>
          </w:p>
        </w:tc>
        <w:tc>
          <w:tcPr>
            <w:tcW w:w="609" w:type="dxa"/>
          </w:tcPr>
          <w:p w:rsidR="00DF4D33" w:rsidRPr="008831E1" w:rsidRDefault="00DF4D33" w:rsidP="009D3BEF">
            <w:pPr>
              <w:jc w:val="both"/>
              <w:rPr>
                <w:rFonts w:ascii="Times New Roman" w:hAnsi="Times New Roman" w:cs="Times New Roman"/>
                <w:spacing w:val="-20"/>
              </w:rPr>
            </w:pPr>
          </w:p>
        </w:tc>
        <w:tc>
          <w:tcPr>
            <w:tcW w:w="703" w:type="dxa"/>
          </w:tcPr>
          <w:p w:rsidR="00DF4D33" w:rsidRPr="008831E1" w:rsidRDefault="00DF4D33" w:rsidP="009D3BEF">
            <w:pPr>
              <w:jc w:val="both"/>
              <w:rPr>
                <w:rFonts w:ascii="Times New Roman" w:hAnsi="Times New Roman" w:cs="Times New Roman"/>
                <w:spacing w:val="-20"/>
              </w:rPr>
            </w:pPr>
          </w:p>
        </w:tc>
        <w:tc>
          <w:tcPr>
            <w:tcW w:w="837" w:type="dxa"/>
          </w:tcPr>
          <w:p w:rsidR="00DF4D33" w:rsidRPr="008831E1" w:rsidRDefault="00DF4D33" w:rsidP="009D3BEF">
            <w:pPr>
              <w:jc w:val="both"/>
              <w:rPr>
                <w:rFonts w:ascii="Times New Roman" w:hAnsi="Times New Roman" w:cs="Times New Roman"/>
                <w:spacing w:val="-20"/>
              </w:rPr>
            </w:pPr>
          </w:p>
        </w:tc>
        <w:tc>
          <w:tcPr>
            <w:tcW w:w="884" w:type="dxa"/>
          </w:tcPr>
          <w:p w:rsidR="00DF4D33" w:rsidRPr="008831E1" w:rsidRDefault="00DF4D33" w:rsidP="009D3BEF">
            <w:pPr>
              <w:jc w:val="both"/>
              <w:rPr>
                <w:rFonts w:ascii="Times New Roman" w:hAnsi="Times New Roman" w:cs="Times New Roman"/>
                <w:spacing w:val="-20"/>
              </w:rPr>
            </w:pPr>
          </w:p>
        </w:tc>
        <w:tc>
          <w:tcPr>
            <w:tcW w:w="1665" w:type="dxa"/>
          </w:tcPr>
          <w:p w:rsidR="00DF4D33" w:rsidRPr="008831E1" w:rsidRDefault="00DF4D33" w:rsidP="009D3BEF">
            <w:pPr>
              <w:jc w:val="both"/>
              <w:rPr>
                <w:rFonts w:ascii="Times New Roman" w:hAnsi="Times New Roman" w:cs="Times New Roman"/>
                <w:spacing w:val="-20"/>
              </w:rPr>
            </w:pPr>
          </w:p>
        </w:tc>
        <w:tc>
          <w:tcPr>
            <w:tcW w:w="729" w:type="dxa"/>
          </w:tcPr>
          <w:p w:rsidR="00DF4D33" w:rsidRPr="008831E1" w:rsidRDefault="00DF4D33" w:rsidP="009D3BEF">
            <w:pPr>
              <w:jc w:val="both"/>
              <w:rPr>
                <w:rFonts w:ascii="Times New Roman" w:hAnsi="Times New Roman" w:cs="Times New Roman"/>
                <w:spacing w:val="-20"/>
              </w:rPr>
            </w:pPr>
          </w:p>
        </w:tc>
        <w:tc>
          <w:tcPr>
            <w:tcW w:w="646" w:type="dxa"/>
          </w:tcPr>
          <w:p w:rsidR="00DF4D33" w:rsidRPr="008831E1" w:rsidRDefault="00DF4D33" w:rsidP="009D3BEF">
            <w:pPr>
              <w:jc w:val="both"/>
              <w:rPr>
                <w:rFonts w:ascii="Times New Roman" w:hAnsi="Times New Roman" w:cs="Times New Roman"/>
                <w:spacing w:val="-20"/>
              </w:rPr>
            </w:pPr>
          </w:p>
        </w:tc>
        <w:tc>
          <w:tcPr>
            <w:tcW w:w="592" w:type="dxa"/>
          </w:tcPr>
          <w:p w:rsidR="00DF4D33" w:rsidRPr="008831E1" w:rsidRDefault="00DF4D33" w:rsidP="009D3BEF">
            <w:pPr>
              <w:jc w:val="both"/>
              <w:rPr>
                <w:rFonts w:ascii="Times New Roman" w:hAnsi="Times New Roman" w:cs="Times New Roman"/>
                <w:spacing w:val="-20"/>
              </w:rPr>
            </w:pPr>
          </w:p>
        </w:tc>
        <w:tc>
          <w:tcPr>
            <w:tcW w:w="769" w:type="dxa"/>
          </w:tcPr>
          <w:p w:rsidR="00DF4D33" w:rsidRPr="008831E1" w:rsidRDefault="00DF4D33" w:rsidP="009D3BEF">
            <w:pPr>
              <w:jc w:val="both"/>
              <w:rPr>
                <w:rFonts w:ascii="Times New Roman" w:hAnsi="Times New Roman" w:cs="Times New Roman"/>
                <w:spacing w:val="-20"/>
              </w:rPr>
            </w:pPr>
          </w:p>
        </w:tc>
        <w:tc>
          <w:tcPr>
            <w:tcW w:w="547" w:type="dxa"/>
          </w:tcPr>
          <w:p w:rsidR="00DF4D33" w:rsidRPr="008831E1" w:rsidRDefault="00DF4D33" w:rsidP="009D3BEF">
            <w:pPr>
              <w:jc w:val="both"/>
              <w:rPr>
                <w:rFonts w:ascii="Times New Roman" w:hAnsi="Times New Roman" w:cs="Times New Roman"/>
                <w:spacing w:val="-20"/>
              </w:rPr>
            </w:pPr>
          </w:p>
        </w:tc>
        <w:tc>
          <w:tcPr>
            <w:tcW w:w="757" w:type="dxa"/>
          </w:tcPr>
          <w:p w:rsidR="00DF4D33" w:rsidRPr="008831E1" w:rsidRDefault="00DF4D33" w:rsidP="009D3BEF">
            <w:pPr>
              <w:jc w:val="both"/>
              <w:rPr>
                <w:rFonts w:ascii="Times New Roman" w:hAnsi="Times New Roman" w:cs="Times New Roman"/>
                <w:spacing w:val="-20"/>
              </w:rPr>
            </w:pPr>
          </w:p>
        </w:tc>
        <w:tc>
          <w:tcPr>
            <w:tcW w:w="624" w:type="dxa"/>
          </w:tcPr>
          <w:p w:rsidR="00DF4D33" w:rsidRPr="008831E1" w:rsidRDefault="00DF4D33" w:rsidP="009D3BEF">
            <w:pPr>
              <w:jc w:val="both"/>
              <w:rPr>
                <w:rFonts w:ascii="Times New Roman" w:hAnsi="Times New Roman" w:cs="Times New Roman"/>
                <w:spacing w:val="-20"/>
              </w:rPr>
            </w:pPr>
          </w:p>
        </w:tc>
        <w:tc>
          <w:tcPr>
            <w:tcW w:w="716" w:type="dxa"/>
          </w:tcPr>
          <w:p w:rsidR="00DF4D33" w:rsidRPr="008831E1" w:rsidRDefault="00DF4D33" w:rsidP="009D3BEF">
            <w:pPr>
              <w:jc w:val="both"/>
              <w:rPr>
                <w:rFonts w:ascii="Times New Roman" w:hAnsi="Times New Roman" w:cs="Times New Roman"/>
                <w:spacing w:val="-20"/>
              </w:rPr>
            </w:pPr>
          </w:p>
        </w:tc>
        <w:tc>
          <w:tcPr>
            <w:tcW w:w="912" w:type="dxa"/>
          </w:tcPr>
          <w:p w:rsidR="00DF4D33" w:rsidRPr="008831E1" w:rsidRDefault="00DF4D33" w:rsidP="009D3BEF">
            <w:pPr>
              <w:jc w:val="both"/>
              <w:rPr>
                <w:rFonts w:ascii="Times New Roman" w:hAnsi="Times New Roman" w:cs="Times New Roman"/>
                <w:spacing w:val="-20"/>
              </w:rPr>
            </w:pPr>
          </w:p>
        </w:tc>
        <w:tc>
          <w:tcPr>
            <w:tcW w:w="1367" w:type="dxa"/>
          </w:tcPr>
          <w:p w:rsidR="00DF4D33" w:rsidRPr="008831E1" w:rsidRDefault="00DF4D33" w:rsidP="009D3BEF">
            <w:pPr>
              <w:jc w:val="both"/>
              <w:rPr>
                <w:rFonts w:ascii="Times New Roman" w:hAnsi="Times New Roman" w:cs="Times New Roman"/>
                <w:spacing w:val="-20"/>
              </w:rPr>
            </w:pPr>
          </w:p>
        </w:tc>
        <w:tc>
          <w:tcPr>
            <w:tcW w:w="591" w:type="dxa"/>
          </w:tcPr>
          <w:p w:rsidR="00DF4D33" w:rsidRPr="008831E1" w:rsidRDefault="00DF4D33" w:rsidP="009D3BEF">
            <w:pPr>
              <w:jc w:val="both"/>
              <w:rPr>
                <w:rFonts w:ascii="Times New Roman" w:hAnsi="Times New Roman" w:cs="Times New Roman"/>
                <w:spacing w:val="-20"/>
              </w:rPr>
            </w:pPr>
          </w:p>
        </w:tc>
      </w:tr>
    </w:tbl>
    <w:p w:rsidR="00DF4D33" w:rsidRPr="008831E1" w:rsidRDefault="00DF4D33" w:rsidP="00DF4D33">
      <w:pPr>
        <w:jc w:val="center"/>
        <w:rPr>
          <w:rFonts w:ascii="Times New Roman" w:hAnsi="Times New Roman" w:cs="Times New Roman"/>
          <w:i/>
        </w:rPr>
      </w:pPr>
    </w:p>
    <w:p w:rsidR="00DF4D33" w:rsidRPr="008831E1" w:rsidRDefault="00DF4D33" w:rsidP="00DF4D33">
      <w:pPr>
        <w:jc w:val="center"/>
        <w:rPr>
          <w:rFonts w:ascii="Times New Roman" w:hAnsi="Times New Roman" w:cs="Times New Roman"/>
        </w:rPr>
      </w:pPr>
    </w:p>
    <w:tbl>
      <w:tblPr>
        <w:tblW w:w="0" w:type="auto"/>
        <w:tblLook w:val="04A0" w:firstRow="1" w:lastRow="0" w:firstColumn="1" w:lastColumn="0" w:noHBand="0" w:noVBand="1"/>
      </w:tblPr>
      <w:tblGrid>
        <w:gridCol w:w="7110"/>
        <w:gridCol w:w="7111"/>
      </w:tblGrid>
      <w:tr w:rsidR="00DF4D33" w:rsidRPr="008831E1" w:rsidTr="009D3BEF">
        <w:tc>
          <w:tcPr>
            <w:tcW w:w="7110" w:type="dxa"/>
            <w:shd w:val="clear" w:color="auto" w:fill="auto"/>
          </w:tcPr>
          <w:p w:rsidR="00DF4D33" w:rsidRPr="008831E1" w:rsidRDefault="00DF4D33" w:rsidP="009D3BEF">
            <w:pPr>
              <w:jc w:val="center"/>
              <w:rPr>
                <w:rFonts w:ascii="Times New Roman" w:hAnsi="Times New Roman" w:cs="Times New Roman"/>
                <w:vertAlign w:val="superscript"/>
              </w:rPr>
            </w:pPr>
          </w:p>
        </w:tc>
        <w:tc>
          <w:tcPr>
            <w:tcW w:w="7111" w:type="dxa"/>
            <w:shd w:val="clear" w:color="auto" w:fill="auto"/>
          </w:tcPr>
          <w:p w:rsidR="00DF4D33" w:rsidRPr="008831E1" w:rsidRDefault="00DF4D33" w:rsidP="009D3BEF">
            <w:pPr>
              <w:jc w:val="center"/>
              <w:rPr>
                <w:rFonts w:ascii="Times New Roman" w:hAnsi="Times New Roman" w:cs="Times New Roman"/>
                <w:i/>
                <w:szCs w:val="28"/>
              </w:rPr>
            </w:pPr>
            <w:r w:rsidRPr="008831E1">
              <w:rPr>
                <w:rFonts w:ascii="Times New Roman" w:hAnsi="Times New Roman" w:cs="Times New Roman"/>
                <w:i/>
                <w:szCs w:val="28"/>
              </w:rPr>
              <w:t>……, ngày……tháng……năm……</w:t>
            </w:r>
          </w:p>
          <w:p w:rsidR="00DF4D33" w:rsidRPr="008831E1" w:rsidRDefault="00DF4D33" w:rsidP="009D3BEF">
            <w:pPr>
              <w:jc w:val="center"/>
              <w:rPr>
                <w:rFonts w:ascii="Times New Roman" w:hAnsi="Times New Roman" w:cs="Times New Roman"/>
                <w:b/>
                <w:szCs w:val="28"/>
              </w:rPr>
            </w:pPr>
            <w:r w:rsidRPr="008831E1">
              <w:rPr>
                <w:rFonts w:ascii="Times New Roman" w:hAnsi="Times New Roman" w:cs="Times New Roman"/>
                <w:b/>
                <w:szCs w:val="28"/>
              </w:rPr>
              <w:t>ĐẠI DIỆN THEO PHÁP LUẬT CỦA CÔNG TY</w:t>
            </w:r>
          </w:p>
          <w:p w:rsidR="00DF4D33" w:rsidRPr="008831E1" w:rsidRDefault="00DF4D33" w:rsidP="009D3BEF">
            <w:pPr>
              <w:jc w:val="center"/>
              <w:rPr>
                <w:rFonts w:ascii="Times New Roman" w:hAnsi="Times New Roman" w:cs="Times New Roman"/>
                <w:vertAlign w:val="superscript"/>
              </w:rPr>
            </w:pPr>
            <w:r w:rsidRPr="008831E1">
              <w:rPr>
                <w:rFonts w:ascii="Times New Roman" w:hAnsi="Times New Roman" w:cs="Times New Roman"/>
                <w:szCs w:val="28"/>
              </w:rPr>
              <w:t>(</w:t>
            </w:r>
            <w:r w:rsidRPr="008831E1">
              <w:rPr>
                <w:rFonts w:ascii="Times New Roman" w:hAnsi="Times New Roman" w:cs="Times New Roman"/>
                <w:i/>
                <w:szCs w:val="28"/>
              </w:rPr>
              <w:t>Ký, ghi họ tên</w:t>
            </w:r>
            <w:r w:rsidRPr="008831E1">
              <w:rPr>
                <w:rFonts w:ascii="Times New Roman" w:hAnsi="Times New Roman" w:cs="Times New Roman"/>
                <w:szCs w:val="28"/>
              </w:rPr>
              <w:t>)</w:t>
            </w:r>
            <w:r w:rsidRPr="008831E1">
              <w:rPr>
                <w:rStyle w:val="FootnoteReference"/>
                <w:rFonts w:ascii="Times New Roman" w:hAnsi="Times New Roman" w:cs="Times New Roman"/>
                <w:szCs w:val="28"/>
              </w:rPr>
              <w:footnoteReference w:customMarkFollows="1" w:id="4"/>
              <w:t>4</w:t>
            </w:r>
          </w:p>
        </w:tc>
      </w:tr>
    </w:tbl>
    <w:p w:rsidR="00DF4D33" w:rsidRPr="008831E1" w:rsidRDefault="00DF4D33" w:rsidP="00DF4D33">
      <w:pPr>
        <w:jc w:val="center"/>
        <w:rPr>
          <w:rFonts w:ascii="Times New Roman" w:hAnsi="Times New Roman" w:cs="Times New Roman"/>
          <w:vertAlign w:val="superscript"/>
        </w:rPr>
        <w:sectPr w:rsidR="00DF4D33" w:rsidRPr="008831E1" w:rsidSect="00F75CA1">
          <w:footnotePr>
            <w:numRestart w:val="eachSect"/>
          </w:footnotePr>
          <w:pgSz w:w="16840" w:h="11907" w:orient="landscape" w:code="9"/>
          <w:pgMar w:top="1134" w:right="1134" w:bottom="1134" w:left="1701" w:header="0" w:footer="0" w:gutter="0"/>
          <w:cols w:space="720"/>
          <w:docGrid w:linePitch="360"/>
        </w:sectPr>
      </w:pP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A42" w:rsidRDefault="00165A42" w:rsidP="00DF4D33">
      <w:pPr>
        <w:spacing w:after="0" w:line="240" w:lineRule="auto"/>
      </w:pPr>
      <w:r>
        <w:separator/>
      </w:r>
    </w:p>
  </w:endnote>
  <w:endnote w:type="continuationSeparator" w:id="0">
    <w:p w:rsidR="00165A42" w:rsidRDefault="00165A42" w:rsidP="00DF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A42" w:rsidRDefault="00165A42" w:rsidP="00DF4D33">
      <w:pPr>
        <w:spacing w:after="0" w:line="240" w:lineRule="auto"/>
      </w:pPr>
      <w:r>
        <w:separator/>
      </w:r>
    </w:p>
  </w:footnote>
  <w:footnote w:type="continuationSeparator" w:id="0">
    <w:p w:rsidR="00165A42" w:rsidRDefault="00165A42" w:rsidP="00DF4D33">
      <w:pPr>
        <w:spacing w:after="0" w:line="240" w:lineRule="auto"/>
      </w:pPr>
      <w:r>
        <w:continuationSeparator/>
      </w:r>
    </w:p>
  </w:footnote>
  <w:footnote w:id="1">
    <w:p w:rsidR="00DF4D33" w:rsidRPr="00480C2B" w:rsidRDefault="00DF4D33" w:rsidP="00DF4D33">
      <w:pPr>
        <w:pStyle w:val="FootnoteText"/>
        <w:jc w:val="both"/>
      </w:pPr>
      <w:r w:rsidRPr="006064DD">
        <w:rPr>
          <w:rStyle w:val="FootnoteReference"/>
        </w:rPr>
        <w:footnoteRef/>
      </w:r>
      <w:r w:rsidRPr="006064DD">
        <w:rPr>
          <w:rStyle w:val="FootnoteReference"/>
        </w:rPr>
        <w:t xml:space="preserve"> </w:t>
      </w:r>
      <w:r w:rsidRPr="006064DD">
        <w:t>Trường hợp cổ đông là tổ</w:t>
      </w:r>
      <w:r w:rsidRPr="00480C2B">
        <w:t xml:space="preserve"> chức nước ngoài thì thông tin người đại diện theo ủy quyền của cổ đông là tổ chức nước ngoài kê khai tại Danh sách người đại diện theo ủy quyền.</w:t>
      </w:r>
    </w:p>
  </w:footnote>
  <w:footnote w:id="2">
    <w:p w:rsidR="00DF4D33" w:rsidRPr="00480C2B" w:rsidRDefault="00DF4D33" w:rsidP="00DF4D33">
      <w:pPr>
        <w:pStyle w:val="FootnoteText"/>
        <w:jc w:val="both"/>
      </w:pPr>
      <w:r w:rsidRPr="006064DD">
        <w:rPr>
          <w:rStyle w:val="FootnoteReference"/>
        </w:rPr>
        <w:footnoteRef/>
      </w:r>
      <w:r w:rsidRPr="006064DD">
        <w:rPr>
          <w:rStyle w:val="FootnoteReference"/>
        </w:rPr>
        <w:t xml:space="preserve"> </w:t>
      </w:r>
      <w:r w:rsidRPr="006064DD">
        <w:t>Ghi tổ</w:t>
      </w:r>
      <w:r w:rsidRPr="00480C2B">
        <w:t xml:space="preserve">ng giá trị phần vốn góp cổ phần của từng cổ đông </w:t>
      </w:r>
      <w:r w:rsidRPr="00480C2B">
        <w:rPr>
          <w:color w:val="000000"/>
        </w:rPr>
        <w:t>là nhà đầu tư nước ngoài</w:t>
      </w:r>
      <w:r w:rsidRPr="00480C2B">
        <w:t xml:space="preserve">. Tài sản hình thành tổng giá trị phần vốn góp cổ phần của từng cổ đông </w:t>
      </w:r>
      <w:r w:rsidRPr="00480C2B">
        <w:rPr>
          <w:color w:val="000000"/>
        </w:rPr>
        <w:t>là nhà đầu tư nước ngoài</w:t>
      </w:r>
      <w:r w:rsidRPr="00480C2B">
        <w:rPr>
          <w:color w:val="000000"/>
          <w:lang w:val="vi-VN"/>
        </w:rPr>
        <w:t xml:space="preserve"> </w:t>
      </w:r>
      <w:r w:rsidRPr="00480C2B">
        <w:t>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3">
    <w:p w:rsidR="00DF4D33" w:rsidRPr="00480C2B" w:rsidRDefault="00DF4D33" w:rsidP="00DF4D33">
      <w:pPr>
        <w:pStyle w:val="FootnoteText"/>
        <w:jc w:val="both"/>
      </w:pPr>
      <w:r w:rsidRPr="006064DD">
        <w:rPr>
          <w:rStyle w:val="FootnoteReference"/>
        </w:rPr>
        <w:footnoteRef/>
      </w:r>
      <w:r w:rsidRPr="006064DD">
        <w:rPr>
          <w:rStyle w:val="FootnoteReference"/>
        </w:rPr>
        <w:t xml:space="preserve"> </w:t>
      </w:r>
      <w:r w:rsidRPr="006064DD">
        <w:t>Trườ</w:t>
      </w:r>
      <w:r w:rsidRPr="00480C2B">
        <w:t>ng hợp cổ đông là tổ chức nước ngoài thì chữ ký là của người đại diện theo pháp luật của tổ chức.</w:t>
      </w:r>
    </w:p>
  </w:footnote>
  <w:footnote w:id="4">
    <w:p w:rsidR="00DF4D33" w:rsidRPr="00480C2B" w:rsidRDefault="00DF4D33" w:rsidP="00DF4D33">
      <w:pPr>
        <w:pStyle w:val="FootnoteText"/>
        <w:jc w:val="both"/>
      </w:pPr>
      <w:r>
        <w:rPr>
          <w:rStyle w:val="FootnoteReference"/>
        </w:rPr>
        <w:t>4</w:t>
      </w:r>
      <w:r w:rsidRPr="006064DD">
        <w:t xml:space="preserve"> Ngườ</w:t>
      </w:r>
      <w:r w:rsidRPr="00480C2B">
        <w:t>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33"/>
    <w:rsid w:val="00165A42"/>
    <w:rsid w:val="004E1F86"/>
    <w:rsid w:val="004F2FE2"/>
    <w:rsid w:val="00664BB2"/>
    <w:rsid w:val="00AE344C"/>
    <w:rsid w:val="00DF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F4D33"/>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DF4D33"/>
    <w:rPr>
      <w:rFonts w:ascii="Times New Roman" w:eastAsia="Times New Roman" w:hAnsi="Times New Roman" w:cs="Times New Roman"/>
      <w:sz w:val="20"/>
      <w:szCs w:val="20"/>
      <w:lang w:val="x-none" w:eastAsia="x-none"/>
    </w:rPr>
  </w:style>
  <w:style w:type="character" w:styleId="FootnoteReference">
    <w:name w:val="footnote reference"/>
    <w:uiPriority w:val="99"/>
    <w:rsid w:val="00DF4D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F4D33"/>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DF4D33"/>
    <w:rPr>
      <w:rFonts w:ascii="Times New Roman" w:eastAsia="Times New Roman" w:hAnsi="Times New Roman" w:cs="Times New Roman"/>
      <w:sz w:val="20"/>
      <w:szCs w:val="20"/>
      <w:lang w:val="x-none" w:eastAsia="x-none"/>
    </w:rPr>
  </w:style>
  <w:style w:type="character" w:styleId="FootnoteReference">
    <w:name w:val="footnote reference"/>
    <w:uiPriority w:val="99"/>
    <w:rsid w:val="00DF4D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E4E9B-295B-456B-BC22-50B20CAACCB6}"/>
</file>

<file path=customXml/itemProps2.xml><?xml version="1.0" encoding="utf-8"?>
<ds:datastoreItem xmlns:ds="http://schemas.openxmlformats.org/officeDocument/2006/customXml" ds:itemID="{2F60F1E9-079E-4928-94C2-9F52725CCA26}"/>
</file>

<file path=customXml/itemProps3.xml><?xml version="1.0" encoding="utf-8"?>
<ds:datastoreItem xmlns:ds="http://schemas.openxmlformats.org/officeDocument/2006/customXml" ds:itemID="{5F16F634-1515-4573-B476-71DBCF3FA92E}"/>
</file>

<file path=docProps/app.xml><?xml version="1.0" encoding="utf-8"?>
<Properties xmlns="http://schemas.openxmlformats.org/officeDocument/2006/extended-properties" xmlns:vt="http://schemas.openxmlformats.org/officeDocument/2006/docPropsVTypes">
  <Template>Normal</Template>
  <TotalTime>0</TotalTime>
  <Pages>3</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2016-06-21T02:40:00Z</dcterms:created>
  <dcterms:modified xsi:type="dcterms:W3CDTF">2016-06-21T02:40:00Z</dcterms:modified>
</cp:coreProperties>
</file>